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ind w:firstLine="960" w:firstLineChars="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群星公寓8号楼排水管道维修工程采购说明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一、采购项目名称：群星公寓8号楼排水管道维修工程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1、工程内容：路面破拆，管道破拆维修，砌筑检查井，路面恢复等（详见工程量清单）</w:t>
      </w:r>
    </w:p>
    <w:p w14:paraId="7D0B441D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2、工期要求：7个日历天（</w:t>
      </w:r>
      <w:r>
        <w:rPr>
          <w:rFonts w:hint="eastAsia"/>
          <w:b/>
          <w:bCs/>
          <w:sz w:val="21"/>
          <w:szCs w:val="21"/>
          <w:lang w:val="en-US" w:eastAsia="zh-CN"/>
        </w:rPr>
        <w:t>注意：影响学生实验上课的工序需合理安排施工时间</w:t>
      </w:r>
      <w:r>
        <w:rPr>
          <w:rFonts w:hint="eastAsia"/>
          <w:sz w:val="21"/>
          <w:szCs w:val="21"/>
          <w:lang w:val="en-US" w:eastAsia="zh-CN"/>
        </w:rPr>
        <w:t>）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1、时间：2026.05.21--2025.05.23  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1、投标文件递交时间截止到2026年05月23日17点，开标时间2026年05月13日17点30分。</w:t>
      </w:r>
      <w:bookmarkStart w:id="0" w:name="_GoBack"/>
      <w:bookmarkEnd w:id="0"/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1D2A17CC"/>
    <w:rsid w:val="29B633F9"/>
    <w:rsid w:val="593A0373"/>
    <w:rsid w:val="684B1EAA"/>
    <w:rsid w:val="69B412E7"/>
    <w:rsid w:val="7BC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527</Characters>
  <Lines>0</Lines>
  <Paragraphs>0</Paragraphs>
  <TotalTime>8</TotalTime>
  <ScaleCrop>false</ScaleCrop>
  <LinksUpToDate>false</LinksUpToDate>
  <CharactersWithSpaces>590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2026-05-20T01:44:11Z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725F8ED866CF4F8DBBFA13C5C075D0B5_13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